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D3" w:rsidRPr="003C3E9B" w:rsidRDefault="003C3E9B">
      <w:pPr>
        <w:rPr>
          <w:rFonts w:ascii="Times New Roman" w:hAnsi="Times New Roman" w:cs="Times New Roman"/>
          <w:b/>
          <w:sz w:val="32"/>
          <w:szCs w:val="24"/>
        </w:rPr>
      </w:pPr>
      <w:r w:rsidRPr="003C3E9B">
        <w:rPr>
          <w:rFonts w:ascii="Times New Roman" w:hAnsi="Times New Roman" w:cs="Times New Roman"/>
          <w:b/>
          <w:sz w:val="32"/>
          <w:szCs w:val="24"/>
        </w:rPr>
        <w:t xml:space="preserve">1.Классика. Работа с </w:t>
      </w:r>
      <w:proofErr w:type="spellStart"/>
      <w:r w:rsidRPr="003C3E9B">
        <w:rPr>
          <w:rFonts w:ascii="Times New Roman" w:hAnsi="Times New Roman" w:cs="Times New Roman"/>
          <w:b/>
          <w:sz w:val="32"/>
          <w:szCs w:val="24"/>
        </w:rPr>
        <w:t>кофе</w:t>
      </w:r>
      <w:r w:rsidR="00897EFA">
        <w:rPr>
          <w:rFonts w:ascii="Times New Roman" w:hAnsi="Times New Roman" w:cs="Times New Roman"/>
          <w:b/>
          <w:sz w:val="32"/>
          <w:szCs w:val="24"/>
        </w:rPr>
        <w:t>машиной</w:t>
      </w:r>
      <w:proofErr w:type="spellEnd"/>
    </w:p>
    <w:p w:rsidR="003C3E9B" w:rsidRPr="00341750" w:rsidRDefault="003C3E9B" w:rsidP="003C3E9B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41750">
        <w:rPr>
          <w:rFonts w:ascii="Times New Roman" w:hAnsi="Times New Roman" w:cs="Times New Roman"/>
          <w:sz w:val="24"/>
          <w:szCs w:val="24"/>
        </w:rPr>
        <w:t>План курса:</w:t>
      </w:r>
    </w:p>
    <w:p w:rsidR="003C3E9B" w:rsidRPr="00341750" w:rsidRDefault="003C3E9B" w:rsidP="003C3E9B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41750">
        <w:rPr>
          <w:rFonts w:ascii="Times New Roman" w:hAnsi="Times New Roman" w:cs="Times New Roman"/>
          <w:sz w:val="24"/>
          <w:szCs w:val="24"/>
        </w:rPr>
        <w:t>1.Введение.</w:t>
      </w:r>
      <w:r w:rsidR="00897EFA">
        <w:rPr>
          <w:rFonts w:ascii="Times New Roman" w:hAnsi="Times New Roman" w:cs="Times New Roman"/>
          <w:sz w:val="24"/>
          <w:szCs w:val="24"/>
        </w:rPr>
        <w:t xml:space="preserve"> </w:t>
      </w:r>
      <w:r w:rsidRPr="00341750">
        <w:rPr>
          <w:rFonts w:ascii="Times New Roman" w:hAnsi="Times New Roman" w:cs="Times New Roman"/>
          <w:sz w:val="24"/>
          <w:szCs w:val="24"/>
        </w:rPr>
        <w:t>Теория.</w:t>
      </w:r>
      <w:r w:rsidR="00897EFA">
        <w:rPr>
          <w:rFonts w:ascii="Times New Roman" w:hAnsi="Times New Roman" w:cs="Times New Roman"/>
          <w:sz w:val="24"/>
          <w:szCs w:val="24"/>
        </w:rPr>
        <w:t xml:space="preserve"> </w:t>
      </w:r>
      <w:r w:rsidRPr="00341750">
        <w:rPr>
          <w:rFonts w:ascii="Times New Roman" w:hAnsi="Times New Roman" w:cs="Times New Roman"/>
          <w:sz w:val="24"/>
          <w:szCs w:val="24"/>
        </w:rPr>
        <w:t xml:space="preserve">Ботанический вид. Виды, подвиды, влияние на вкус. Произрастание. История возникновения кофейного пояса. Знакомство с основными кофепроизводящими странами. </w:t>
      </w:r>
      <w:proofErr w:type="spellStart"/>
      <w:r w:rsidRPr="00341750">
        <w:rPr>
          <w:rFonts w:ascii="Times New Roman" w:hAnsi="Times New Roman" w:cs="Times New Roman"/>
          <w:sz w:val="24"/>
          <w:szCs w:val="24"/>
        </w:rPr>
        <w:t>Терруарные</w:t>
      </w:r>
      <w:proofErr w:type="spellEnd"/>
      <w:r w:rsidRPr="00341750">
        <w:rPr>
          <w:rFonts w:ascii="Times New Roman" w:hAnsi="Times New Roman" w:cs="Times New Roman"/>
          <w:sz w:val="24"/>
          <w:szCs w:val="24"/>
        </w:rPr>
        <w:t xml:space="preserve"> особенности. Сбор урожая. Обработка. Сушка. Отбор по качеству. Транспортировка, хранение. Обжарка.</w:t>
      </w:r>
    </w:p>
    <w:p w:rsidR="003C3E9B" w:rsidRDefault="003C3E9B" w:rsidP="003C3E9B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Теория и практика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эспрессо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C3E9B" w:rsidRDefault="003C3E9B" w:rsidP="003C3E9B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Основы работы с молоком. Взбивание,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текстурирование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вливание. Основы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латте</w:t>
      </w:r>
      <w:proofErr w:type="spellEnd"/>
      <w:r>
        <w:rPr>
          <w:rFonts w:ascii="Times New Roman" w:hAnsi="Times New Roman" w:cs="Times New Roman"/>
          <w:sz w:val="24"/>
          <w:szCs w:val="24"/>
        </w:rPr>
        <w:t>-арта.</w:t>
      </w:r>
    </w:p>
    <w:p w:rsidR="003C3E9B" w:rsidRPr="00134886" w:rsidRDefault="003C3E9B" w:rsidP="003C3E9B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C3E9B" w:rsidRPr="001B22DA" w:rsidRDefault="003C3E9B" w:rsidP="003C3E9B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B22DA">
        <w:rPr>
          <w:rFonts w:ascii="Times New Roman" w:hAnsi="Times New Roman" w:cs="Times New Roman"/>
          <w:sz w:val="24"/>
          <w:szCs w:val="24"/>
        </w:rPr>
        <w:t xml:space="preserve">Стоимость: </w:t>
      </w:r>
      <w:r>
        <w:rPr>
          <w:rFonts w:ascii="Times New Roman" w:hAnsi="Times New Roman" w:cs="Times New Roman"/>
          <w:sz w:val="24"/>
          <w:szCs w:val="24"/>
        </w:rPr>
        <w:t>5000</w:t>
      </w:r>
      <w:r w:rsidRPr="0004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/человек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3E9B" w:rsidRPr="0004197C" w:rsidRDefault="003C3E9B" w:rsidP="003C3E9B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</w:t>
      </w:r>
      <w:r>
        <w:rPr>
          <w:rFonts w:ascii="Times New Roman" w:hAnsi="Times New Roman" w:cs="Times New Roman"/>
          <w:sz w:val="24"/>
          <w:szCs w:val="24"/>
        </w:rPr>
        <w:t xml:space="preserve">сть: 8 </w:t>
      </w:r>
      <w:r w:rsidRPr="001B22DA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(3 занятия по 2-3 часа)</w:t>
      </w:r>
    </w:p>
    <w:p w:rsidR="003C3E9B" w:rsidRDefault="003C3E9B" w:rsidP="003C3E9B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C3E9B" w:rsidRPr="003C3E9B" w:rsidRDefault="003C3E9B" w:rsidP="003C3E9B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C3E9B">
        <w:rPr>
          <w:rFonts w:ascii="Times New Roman" w:hAnsi="Times New Roman" w:cs="Times New Roman"/>
          <w:sz w:val="24"/>
          <w:szCs w:val="24"/>
        </w:rPr>
        <w:t>Выдается сертификат о прохождении курса.</w:t>
      </w:r>
    </w:p>
    <w:p w:rsidR="003C3E9B" w:rsidRDefault="003C3E9B" w:rsidP="003C3E9B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C3E9B">
        <w:rPr>
          <w:rFonts w:ascii="Times New Roman" w:hAnsi="Times New Roman" w:cs="Times New Roman"/>
          <w:sz w:val="24"/>
          <w:szCs w:val="24"/>
        </w:rPr>
        <w:t>В стоимость входят все расходные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6D99" w:rsidRDefault="004F6D99" w:rsidP="003C3E9B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C3E9B" w:rsidRPr="003C3E9B" w:rsidRDefault="003C3E9B" w:rsidP="003C3E9B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2</w:t>
      </w:r>
      <w:r w:rsidRPr="003C3E9B">
        <w:rPr>
          <w:rFonts w:ascii="Times New Roman" w:hAnsi="Times New Roman" w:cs="Times New Roman"/>
          <w:b/>
          <w:sz w:val="32"/>
          <w:szCs w:val="24"/>
        </w:rPr>
        <w:t>.</w:t>
      </w:r>
      <w:r w:rsidR="00897EFA" w:rsidRPr="00897EFA">
        <w:t xml:space="preserve"> </w:t>
      </w:r>
      <w:r w:rsidR="00897EFA" w:rsidRPr="00897EFA">
        <w:rPr>
          <w:rFonts w:ascii="Times New Roman" w:hAnsi="Times New Roman" w:cs="Times New Roman"/>
          <w:b/>
          <w:sz w:val="32"/>
          <w:szCs w:val="24"/>
        </w:rPr>
        <w:t xml:space="preserve">Базовые навыки </w:t>
      </w:r>
      <w:proofErr w:type="spellStart"/>
      <w:r w:rsidR="00897EFA" w:rsidRPr="00897EFA">
        <w:rPr>
          <w:rFonts w:ascii="Times New Roman" w:hAnsi="Times New Roman" w:cs="Times New Roman"/>
          <w:b/>
          <w:sz w:val="32"/>
          <w:szCs w:val="24"/>
        </w:rPr>
        <w:t>каппинга</w:t>
      </w:r>
      <w:proofErr w:type="spellEnd"/>
    </w:p>
    <w:p w:rsidR="00897EFA" w:rsidRDefault="00897EFA" w:rsidP="00897EFA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Каппинг</w:t>
      </w:r>
      <w:proofErr w:type="spellEnd"/>
      <w:r w:rsidRPr="00134886">
        <w:rPr>
          <w:rFonts w:ascii="Times New Roman" w:hAnsi="Times New Roman" w:cs="Times New Roman"/>
          <w:sz w:val="24"/>
          <w:szCs w:val="24"/>
        </w:rPr>
        <w:t xml:space="preserve"> – профессиональная кофейная дегустация, основной инструмент оценки, описания, сравнения кофе. </w:t>
      </w:r>
    </w:p>
    <w:p w:rsidR="00897EFA" w:rsidRPr="00134886" w:rsidRDefault="00897EFA" w:rsidP="00897EFA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897EFA" w:rsidRPr="00134886" w:rsidRDefault="00897EFA" w:rsidP="00897EFA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34886">
        <w:rPr>
          <w:rFonts w:ascii="Times New Roman" w:hAnsi="Times New Roman" w:cs="Times New Roman"/>
          <w:sz w:val="24"/>
          <w:szCs w:val="24"/>
        </w:rPr>
        <w:t xml:space="preserve">Теория. </w:t>
      </w:r>
    </w:p>
    <w:p w:rsidR="00897EFA" w:rsidRPr="00134886" w:rsidRDefault="00897EFA" w:rsidP="00897EFA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34886">
        <w:rPr>
          <w:rFonts w:ascii="Times New Roman" w:hAnsi="Times New Roman" w:cs="Times New Roman"/>
          <w:sz w:val="24"/>
          <w:szCs w:val="24"/>
        </w:rPr>
        <w:t xml:space="preserve"> -цель и правила </w:t>
      </w:r>
      <w:proofErr w:type="spellStart"/>
      <w:r w:rsidRPr="00134886">
        <w:rPr>
          <w:rFonts w:ascii="Times New Roman" w:hAnsi="Times New Roman" w:cs="Times New Roman"/>
          <w:sz w:val="24"/>
          <w:szCs w:val="24"/>
        </w:rPr>
        <w:t>каппинга</w:t>
      </w:r>
      <w:proofErr w:type="spellEnd"/>
      <w:r w:rsidRPr="00134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EFA" w:rsidRPr="00134886" w:rsidRDefault="00897EFA" w:rsidP="00897EFA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34886">
        <w:rPr>
          <w:rFonts w:ascii="Times New Roman" w:hAnsi="Times New Roman" w:cs="Times New Roman"/>
          <w:sz w:val="24"/>
          <w:szCs w:val="24"/>
        </w:rPr>
        <w:t xml:space="preserve"> -процедура </w:t>
      </w:r>
    </w:p>
    <w:p w:rsidR="00897EFA" w:rsidRPr="00134886" w:rsidRDefault="00897EFA" w:rsidP="00897EFA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34886">
        <w:rPr>
          <w:rFonts w:ascii="Times New Roman" w:hAnsi="Times New Roman" w:cs="Times New Roman"/>
          <w:sz w:val="24"/>
          <w:szCs w:val="24"/>
        </w:rPr>
        <w:t xml:space="preserve"> -критерии оценки: аромат, чистота, сладость, кислотность, тело, букет, послевкусие, баланс. </w:t>
      </w:r>
    </w:p>
    <w:p w:rsidR="00897EFA" w:rsidRPr="00872300" w:rsidRDefault="00897EFA" w:rsidP="00897EFA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2300">
        <w:rPr>
          <w:rFonts w:ascii="Times New Roman" w:hAnsi="Times New Roman" w:cs="Times New Roman"/>
          <w:sz w:val="24"/>
          <w:szCs w:val="24"/>
        </w:rPr>
        <w:t>Практика.</w:t>
      </w:r>
    </w:p>
    <w:p w:rsidR="00897EFA" w:rsidRDefault="00897EFA" w:rsidP="00897EFA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34886">
        <w:rPr>
          <w:rFonts w:ascii="Times New Roman" w:hAnsi="Times New Roman" w:cs="Times New Roman"/>
          <w:sz w:val="24"/>
          <w:szCs w:val="24"/>
        </w:rPr>
        <w:t xml:space="preserve">Заваривание </w:t>
      </w:r>
      <w:r>
        <w:rPr>
          <w:rFonts w:ascii="Times New Roman" w:hAnsi="Times New Roman" w:cs="Times New Roman"/>
          <w:sz w:val="24"/>
          <w:szCs w:val="24"/>
        </w:rPr>
        <w:t>от 3-х до 6-ти</w:t>
      </w:r>
      <w:r w:rsidRPr="00134886">
        <w:rPr>
          <w:rFonts w:ascii="Times New Roman" w:hAnsi="Times New Roman" w:cs="Times New Roman"/>
          <w:sz w:val="24"/>
          <w:szCs w:val="24"/>
        </w:rPr>
        <w:t xml:space="preserve"> сортов, оценка вкуса.</w:t>
      </w:r>
    </w:p>
    <w:p w:rsidR="00897EFA" w:rsidRPr="00134886" w:rsidRDefault="00897EFA" w:rsidP="00897EFA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897EFA" w:rsidRPr="00134886" w:rsidRDefault="00897EFA" w:rsidP="00897EFA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34886">
        <w:rPr>
          <w:rFonts w:ascii="Times New Roman" w:hAnsi="Times New Roman" w:cs="Times New Roman"/>
          <w:sz w:val="24"/>
          <w:szCs w:val="24"/>
        </w:rPr>
        <w:t xml:space="preserve">Стоимость: </w:t>
      </w:r>
      <w:r>
        <w:rPr>
          <w:rFonts w:ascii="Times New Roman" w:hAnsi="Times New Roman" w:cs="Times New Roman"/>
          <w:sz w:val="24"/>
          <w:szCs w:val="24"/>
        </w:rPr>
        <w:t>3000руб.</w:t>
      </w:r>
    </w:p>
    <w:p w:rsidR="00897EFA" w:rsidRDefault="00897EFA" w:rsidP="00897EFA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34886">
        <w:rPr>
          <w:rFonts w:ascii="Times New Roman" w:hAnsi="Times New Roman" w:cs="Times New Roman"/>
          <w:sz w:val="24"/>
          <w:szCs w:val="24"/>
        </w:rPr>
        <w:t xml:space="preserve">Продолжительность: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34886">
        <w:rPr>
          <w:rFonts w:ascii="Times New Roman" w:hAnsi="Times New Roman" w:cs="Times New Roman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7EFA" w:rsidRPr="00134886" w:rsidRDefault="00897EFA" w:rsidP="00897EFA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897EFA" w:rsidRDefault="00897EFA" w:rsidP="00897EFA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34886">
        <w:rPr>
          <w:rFonts w:ascii="Times New Roman" w:hAnsi="Times New Roman" w:cs="Times New Roman"/>
          <w:sz w:val="24"/>
          <w:szCs w:val="24"/>
        </w:rPr>
        <w:t>В стоимость вход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34886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все расходные материалы</w:t>
      </w:r>
      <w:r w:rsidRPr="00134886">
        <w:rPr>
          <w:rFonts w:ascii="Times New Roman" w:hAnsi="Times New Roman" w:cs="Times New Roman"/>
          <w:sz w:val="24"/>
          <w:szCs w:val="24"/>
        </w:rPr>
        <w:t>.</w:t>
      </w:r>
    </w:p>
    <w:p w:rsidR="00897EFA" w:rsidRPr="00134886" w:rsidRDefault="00897EFA" w:rsidP="00897EFA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897EFA" w:rsidRPr="00897EFA" w:rsidRDefault="00897EFA" w:rsidP="00897EFA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3</w:t>
      </w:r>
      <w:r w:rsidRPr="003C3E9B">
        <w:rPr>
          <w:rFonts w:ascii="Times New Roman" w:hAnsi="Times New Roman" w:cs="Times New Roman"/>
          <w:b/>
          <w:sz w:val="32"/>
          <w:szCs w:val="24"/>
        </w:rPr>
        <w:t>.</w:t>
      </w:r>
      <w:r w:rsidRPr="00897EFA">
        <w:t xml:space="preserve"> </w:t>
      </w:r>
      <w:r>
        <w:rPr>
          <w:rFonts w:ascii="Times New Roman" w:hAnsi="Times New Roman" w:cs="Times New Roman"/>
          <w:b/>
          <w:sz w:val="32"/>
          <w:szCs w:val="24"/>
          <w:lang w:val="en-US"/>
        </w:rPr>
        <w:t>Latte</w:t>
      </w:r>
      <w:r w:rsidRPr="00897EFA"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  <w:lang w:val="en-US"/>
        </w:rPr>
        <w:t>Art</w:t>
      </w:r>
    </w:p>
    <w:p w:rsidR="00897EFA" w:rsidRPr="002D7FC2" w:rsidRDefault="00897EFA" w:rsidP="00897EFA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D7FC2">
        <w:rPr>
          <w:rFonts w:ascii="Times New Roman" w:hAnsi="Times New Roman" w:cs="Times New Roman"/>
          <w:sz w:val="24"/>
          <w:szCs w:val="24"/>
        </w:rPr>
        <w:t>План курса:</w:t>
      </w:r>
    </w:p>
    <w:p w:rsidR="00897EFA" w:rsidRPr="002D7FC2" w:rsidRDefault="00897EFA" w:rsidP="00897EFA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D7FC2">
        <w:rPr>
          <w:rFonts w:ascii="Times New Roman" w:hAnsi="Times New Roman" w:cs="Times New Roman"/>
          <w:sz w:val="24"/>
          <w:szCs w:val="24"/>
        </w:rPr>
        <w:t xml:space="preserve">1. Теория. История развития </w:t>
      </w:r>
      <w:proofErr w:type="spellStart"/>
      <w:r w:rsidRPr="002D7FC2">
        <w:rPr>
          <w:rFonts w:ascii="Times New Roman" w:hAnsi="Times New Roman" w:cs="Times New Roman"/>
          <w:sz w:val="24"/>
          <w:szCs w:val="24"/>
        </w:rPr>
        <w:t>латтер</w:t>
      </w:r>
      <w:proofErr w:type="spellEnd"/>
      <w:r w:rsidRPr="002D7FC2">
        <w:rPr>
          <w:rFonts w:ascii="Times New Roman" w:hAnsi="Times New Roman" w:cs="Times New Roman"/>
          <w:sz w:val="24"/>
          <w:szCs w:val="24"/>
        </w:rPr>
        <w:t>-арт.</w:t>
      </w:r>
    </w:p>
    <w:p w:rsidR="00897EFA" w:rsidRPr="002D7FC2" w:rsidRDefault="00897EFA" w:rsidP="00897EFA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D7FC2">
        <w:rPr>
          <w:rFonts w:ascii="Times New Roman" w:hAnsi="Times New Roman" w:cs="Times New Roman"/>
          <w:sz w:val="24"/>
          <w:szCs w:val="24"/>
        </w:rPr>
        <w:t>2. Те</w:t>
      </w:r>
      <w:r>
        <w:rPr>
          <w:rFonts w:ascii="Times New Roman" w:hAnsi="Times New Roman" w:cs="Times New Roman"/>
          <w:sz w:val="24"/>
          <w:szCs w:val="24"/>
        </w:rPr>
        <w:t xml:space="preserve">ория. Основы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-арт. Молоко. Взбивание.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Текстурирование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D7FC2">
        <w:rPr>
          <w:rFonts w:ascii="Times New Roman" w:hAnsi="Times New Roman" w:cs="Times New Roman"/>
          <w:sz w:val="24"/>
          <w:szCs w:val="24"/>
        </w:rPr>
        <w:t xml:space="preserve"> Вливание. </w:t>
      </w:r>
    </w:p>
    <w:p w:rsidR="00897EFA" w:rsidRPr="002D7FC2" w:rsidRDefault="00897EFA" w:rsidP="00897EFA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D7FC2">
        <w:rPr>
          <w:rFonts w:ascii="Times New Roman" w:hAnsi="Times New Roman" w:cs="Times New Roman"/>
          <w:sz w:val="24"/>
          <w:szCs w:val="24"/>
        </w:rPr>
        <w:t xml:space="preserve">3. Качество </w:t>
      </w:r>
      <w:proofErr w:type="spellStart"/>
      <w:r w:rsidRPr="002D7FC2">
        <w:rPr>
          <w:rFonts w:ascii="Times New Roman" w:hAnsi="Times New Roman" w:cs="Times New Roman"/>
          <w:sz w:val="24"/>
          <w:szCs w:val="24"/>
        </w:rPr>
        <w:t>эспрессо</w:t>
      </w:r>
      <w:proofErr w:type="spellEnd"/>
      <w:r w:rsidRPr="002D7F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7EFA" w:rsidRPr="002D7FC2" w:rsidRDefault="00897EFA" w:rsidP="00897EFA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Техники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вливания</w:t>
      </w:r>
      <w:r w:rsidRPr="002D7FC2">
        <w:rPr>
          <w:rFonts w:ascii="Times New Roman" w:hAnsi="Times New Roman" w:cs="Times New Roman"/>
          <w:sz w:val="24"/>
          <w:szCs w:val="24"/>
        </w:rPr>
        <w:t>.</w:t>
      </w:r>
    </w:p>
    <w:p w:rsidR="00897EFA" w:rsidRPr="002D7FC2" w:rsidRDefault="00897EFA" w:rsidP="00897EFA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D7FC2">
        <w:rPr>
          <w:rFonts w:ascii="Times New Roman" w:hAnsi="Times New Roman" w:cs="Times New Roman"/>
          <w:sz w:val="24"/>
          <w:szCs w:val="24"/>
        </w:rPr>
        <w:t>. Практика. Базовый дизайн (сердце, розетта, тюльпан).</w:t>
      </w:r>
    </w:p>
    <w:p w:rsidR="00897EFA" w:rsidRPr="002D7FC2" w:rsidRDefault="00897EFA" w:rsidP="00897EFA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897EFA" w:rsidRPr="001B22DA" w:rsidRDefault="00897EFA" w:rsidP="00897EFA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B22DA">
        <w:rPr>
          <w:rFonts w:ascii="Times New Roman" w:hAnsi="Times New Roman" w:cs="Times New Roman"/>
          <w:sz w:val="24"/>
          <w:szCs w:val="24"/>
        </w:rPr>
        <w:t xml:space="preserve">Стоимость: </w:t>
      </w:r>
      <w:r>
        <w:rPr>
          <w:rFonts w:ascii="Times New Roman" w:hAnsi="Times New Roman" w:cs="Times New Roman"/>
          <w:sz w:val="24"/>
          <w:szCs w:val="24"/>
        </w:rPr>
        <w:t>5000</w:t>
      </w:r>
      <w:r w:rsidRPr="0004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/человек.</w:t>
      </w:r>
    </w:p>
    <w:p w:rsidR="00897EFA" w:rsidRPr="0004197C" w:rsidRDefault="00897EFA" w:rsidP="00897EFA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Продолжительность: 8 </w:t>
      </w:r>
      <w:r w:rsidRPr="001B22DA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 (3 занятия по 2-3 часа)</w:t>
      </w:r>
    </w:p>
    <w:p w:rsidR="00897EFA" w:rsidRDefault="00897EFA" w:rsidP="00897EFA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897EFA" w:rsidRDefault="00897EFA" w:rsidP="00897EFA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C3E9B">
        <w:rPr>
          <w:rFonts w:ascii="Times New Roman" w:hAnsi="Times New Roman" w:cs="Times New Roman"/>
          <w:sz w:val="24"/>
          <w:szCs w:val="24"/>
        </w:rPr>
        <w:t>В стоимость входят все расходные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7EFA" w:rsidRDefault="00897EFA" w:rsidP="00897EFA">
      <w:pPr>
        <w:rPr>
          <w:rFonts w:ascii="Times New Roman" w:hAnsi="Times New Roman" w:cs="Times New Roman"/>
          <w:b/>
          <w:sz w:val="32"/>
          <w:szCs w:val="24"/>
        </w:rPr>
      </w:pPr>
    </w:p>
    <w:p w:rsidR="00E60232" w:rsidRDefault="00E60232" w:rsidP="00897EFA">
      <w:pPr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</w:p>
    <w:p w:rsidR="004F6D99" w:rsidRPr="004F6D99" w:rsidRDefault="004F6D99" w:rsidP="004F6D99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>4</w:t>
      </w:r>
      <w:r w:rsidRPr="003C3E9B">
        <w:rPr>
          <w:rFonts w:ascii="Times New Roman" w:hAnsi="Times New Roman" w:cs="Times New Roman"/>
          <w:b/>
          <w:sz w:val="32"/>
          <w:szCs w:val="24"/>
        </w:rPr>
        <w:t>.</w:t>
      </w:r>
      <w:r w:rsidRPr="004F6D99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4F6D99">
        <w:rPr>
          <w:rFonts w:ascii="Times New Roman" w:hAnsi="Times New Roman" w:cs="Times New Roman"/>
          <w:b/>
          <w:sz w:val="32"/>
          <w:szCs w:val="24"/>
        </w:rPr>
        <w:t>Альтернативные способы заваривания</w:t>
      </w:r>
    </w:p>
    <w:p w:rsidR="004F6D99" w:rsidRDefault="004F6D99" w:rsidP="004F6D99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186A">
        <w:rPr>
          <w:rFonts w:ascii="Times New Roman" w:hAnsi="Times New Roman" w:cs="Times New Roman"/>
          <w:sz w:val="24"/>
          <w:szCs w:val="24"/>
        </w:rPr>
        <w:t>План курса:</w:t>
      </w:r>
    </w:p>
    <w:p w:rsidR="004F6D99" w:rsidRPr="0004197C" w:rsidRDefault="004F6D99" w:rsidP="004F6D99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4197C">
        <w:rPr>
          <w:rFonts w:ascii="Times New Roman" w:hAnsi="Times New Roman" w:cs="Times New Roman"/>
          <w:sz w:val="24"/>
          <w:szCs w:val="24"/>
        </w:rPr>
        <w:t>1. Теория заваривания. Экстракция и факторы, на нее влияющие. (Вода, пом</w:t>
      </w:r>
      <w:r>
        <w:rPr>
          <w:rFonts w:ascii="Times New Roman" w:hAnsi="Times New Roman" w:cs="Times New Roman"/>
          <w:sz w:val="24"/>
          <w:szCs w:val="24"/>
        </w:rPr>
        <w:t>ол, фильтры, температура, время</w:t>
      </w:r>
      <w:r w:rsidRPr="0004197C">
        <w:rPr>
          <w:rFonts w:ascii="Times New Roman" w:hAnsi="Times New Roman" w:cs="Times New Roman"/>
          <w:sz w:val="24"/>
          <w:szCs w:val="24"/>
        </w:rPr>
        <w:t>). Практика этапов формирования вкуса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6D99" w:rsidRPr="0004197C" w:rsidRDefault="004F6D99" w:rsidP="004F6D99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4197C">
        <w:rPr>
          <w:rFonts w:ascii="Times New Roman" w:hAnsi="Times New Roman" w:cs="Times New Roman"/>
          <w:sz w:val="24"/>
          <w:szCs w:val="24"/>
        </w:rPr>
        <w:t>2. Методы заваривания коф</w:t>
      </w:r>
      <w:proofErr w:type="gramStart"/>
      <w:r w:rsidRPr="0004197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т</w:t>
      </w:r>
      <w:r w:rsidRPr="004F6D99">
        <w:rPr>
          <w:rFonts w:ascii="Times New Roman" w:hAnsi="Times New Roman" w:cs="Times New Roman"/>
          <w:sz w:val="24"/>
          <w:szCs w:val="24"/>
        </w:rPr>
        <w:t xml:space="preserve">урка, воронка, </w:t>
      </w:r>
      <w:proofErr w:type="spellStart"/>
      <w:r w:rsidRPr="004F6D99">
        <w:rPr>
          <w:rFonts w:ascii="Times New Roman" w:hAnsi="Times New Roman" w:cs="Times New Roman"/>
          <w:sz w:val="24"/>
          <w:szCs w:val="24"/>
        </w:rPr>
        <w:t>кемекс</w:t>
      </w:r>
      <w:proofErr w:type="spellEnd"/>
      <w:r w:rsidRPr="004F6D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D99">
        <w:rPr>
          <w:rFonts w:ascii="Times New Roman" w:hAnsi="Times New Roman" w:cs="Times New Roman"/>
          <w:sz w:val="24"/>
          <w:szCs w:val="24"/>
        </w:rPr>
        <w:t>фрэнч</w:t>
      </w:r>
      <w:proofErr w:type="spellEnd"/>
      <w:r w:rsidRPr="004F6D99">
        <w:rPr>
          <w:rFonts w:ascii="Times New Roman" w:hAnsi="Times New Roman" w:cs="Times New Roman"/>
          <w:sz w:val="24"/>
          <w:szCs w:val="24"/>
        </w:rPr>
        <w:t xml:space="preserve">-пресс, </w:t>
      </w:r>
      <w:proofErr w:type="spellStart"/>
      <w:r w:rsidRPr="004F6D99">
        <w:rPr>
          <w:rFonts w:ascii="Times New Roman" w:hAnsi="Times New Roman" w:cs="Times New Roman"/>
          <w:sz w:val="24"/>
          <w:szCs w:val="24"/>
        </w:rPr>
        <w:t>аэро</w:t>
      </w:r>
      <w:proofErr w:type="spellEnd"/>
      <w:r w:rsidRPr="004F6D99">
        <w:rPr>
          <w:rFonts w:ascii="Times New Roman" w:hAnsi="Times New Roman" w:cs="Times New Roman"/>
          <w:sz w:val="24"/>
          <w:szCs w:val="24"/>
        </w:rPr>
        <w:t>-пресс, сифон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197C">
        <w:rPr>
          <w:rFonts w:ascii="Times New Roman" w:hAnsi="Times New Roman" w:cs="Times New Roman"/>
          <w:sz w:val="24"/>
          <w:szCs w:val="24"/>
        </w:rPr>
        <w:t>.</w:t>
      </w:r>
    </w:p>
    <w:p w:rsidR="004F6D99" w:rsidRPr="0004197C" w:rsidRDefault="004F6D99" w:rsidP="004F6D99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4197C">
        <w:rPr>
          <w:rFonts w:ascii="Times New Roman" w:hAnsi="Times New Roman" w:cs="Times New Roman"/>
          <w:sz w:val="24"/>
          <w:szCs w:val="24"/>
        </w:rPr>
        <w:t>3. Практика – выбор кофе для заваривания и наоборот.</w:t>
      </w:r>
    </w:p>
    <w:p w:rsidR="004F6D99" w:rsidRPr="0004197C" w:rsidRDefault="004F6D99" w:rsidP="004F6D99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4197C">
        <w:rPr>
          <w:rFonts w:ascii="Times New Roman" w:hAnsi="Times New Roman" w:cs="Times New Roman"/>
          <w:sz w:val="24"/>
          <w:szCs w:val="24"/>
        </w:rPr>
        <w:t xml:space="preserve">4. Практика. </w:t>
      </w:r>
    </w:p>
    <w:p w:rsidR="004F6D99" w:rsidRDefault="004F6D99" w:rsidP="004F6D99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4F6D99" w:rsidRPr="0004197C" w:rsidRDefault="004F6D99" w:rsidP="004F6D99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4197C">
        <w:rPr>
          <w:rFonts w:ascii="Times New Roman" w:hAnsi="Times New Roman" w:cs="Times New Roman"/>
          <w:sz w:val="24"/>
          <w:szCs w:val="24"/>
        </w:rPr>
        <w:t xml:space="preserve">Стоимость: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04197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F6D99" w:rsidRDefault="004F6D99" w:rsidP="004F6D99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4197C">
        <w:rPr>
          <w:rFonts w:ascii="Times New Roman" w:hAnsi="Times New Roman" w:cs="Times New Roman"/>
          <w:sz w:val="24"/>
          <w:szCs w:val="24"/>
        </w:rPr>
        <w:t xml:space="preserve">Продолжительность: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4197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4F6D99" w:rsidRDefault="004F6D99" w:rsidP="004F6D99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4F6D99" w:rsidRPr="004F6D99" w:rsidRDefault="004F6D99" w:rsidP="004F6D99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34886">
        <w:rPr>
          <w:rFonts w:ascii="Times New Roman" w:hAnsi="Times New Roman" w:cs="Times New Roman"/>
          <w:sz w:val="24"/>
          <w:szCs w:val="24"/>
        </w:rPr>
        <w:t>В стоимость вход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34886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все расходные материалы</w:t>
      </w:r>
      <w:r w:rsidRPr="00134886">
        <w:rPr>
          <w:rFonts w:ascii="Times New Roman" w:hAnsi="Times New Roman" w:cs="Times New Roman"/>
          <w:sz w:val="24"/>
          <w:szCs w:val="24"/>
        </w:rPr>
        <w:t>.</w:t>
      </w:r>
    </w:p>
    <w:p w:rsidR="003C3E9B" w:rsidRDefault="003C3E9B">
      <w:pPr>
        <w:rPr>
          <w:rFonts w:ascii="Comic Sans MS" w:hAnsi="Comic Sans MS"/>
          <w:sz w:val="32"/>
        </w:rPr>
      </w:pPr>
    </w:p>
    <w:p w:rsidR="003C3E9B" w:rsidRDefault="003C3E9B">
      <w:pPr>
        <w:rPr>
          <w:rFonts w:ascii="Comic Sans MS" w:hAnsi="Comic Sans MS"/>
          <w:sz w:val="32"/>
        </w:rPr>
      </w:pPr>
    </w:p>
    <w:p w:rsidR="003C3E9B" w:rsidRDefault="003C3E9B">
      <w:pPr>
        <w:rPr>
          <w:rFonts w:ascii="Comic Sans MS" w:hAnsi="Comic Sans MS"/>
          <w:sz w:val="32"/>
        </w:rPr>
      </w:pPr>
    </w:p>
    <w:p w:rsidR="003C3E9B" w:rsidRDefault="003C3E9B">
      <w:pPr>
        <w:rPr>
          <w:rFonts w:ascii="Comic Sans MS" w:hAnsi="Comic Sans MS"/>
          <w:sz w:val="32"/>
        </w:rPr>
      </w:pPr>
    </w:p>
    <w:p w:rsidR="003C3E9B" w:rsidRDefault="003C3E9B">
      <w:pPr>
        <w:rPr>
          <w:rFonts w:ascii="Comic Sans MS" w:hAnsi="Comic Sans MS"/>
          <w:sz w:val="32"/>
        </w:rPr>
      </w:pPr>
    </w:p>
    <w:p w:rsidR="003C3E9B" w:rsidRDefault="003C3E9B">
      <w:pPr>
        <w:rPr>
          <w:rFonts w:ascii="Comic Sans MS" w:hAnsi="Comic Sans MS"/>
          <w:sz w:val="32"/>
        </w:rPr>
      </w:pPr>
    </w:p>
    <w:p w:rsidR="003C3E9B" w:rsidRDefault="003C3E9B">
      <w:pPr>
        <w:rPr>
          <w:rFonts w:ascii="Comic Sans MS" w:hAnsi="Comic Sans MS"/>
          <w:sz w:val="32"/>
        </w:rPr>
      </w:pPr>
    </w:p>
    <w:p w:rsidR="003C3E9B" w:rsidRDefault="003C3E9B">
      <w:pPr>
        <w:rPr>
          <w:rFonts w:ascii="Comic Sans MS" w:hAnsi="Comic Sans MS"/>
          <w:sz w:val="32"/>
        </w:rPr>
      </w:pPr>
    </w:p>
    <w:p w:rsidR="003C3E9B" w:rsidRDefault="003C3E9B">
      <w:pPr>
        <w:rPr>
          <w:rFonts w:ascii="Comic Sans MS" w:hAnsi="Comic Sans MS"/>
          <w:sz w:val="32"/>
        </w:rPr>
      </w:pPr>
    </w:p>
    <w:p w:rsidR="003C3E9B" w:rsidRDefault="003C3E9B">
      <w:pPr>
        <w:rPr>
          <w:rFonts w:ascii="Comic Sans MS" w:hAnsi="Comic Sans MS"/>
          <w:sz w:val="32"/>
        </w:rPr>
      </w:pPr>
    </w:p>
    <w:p w:rsidR="003C3E9B" w:rsidRDefault="003C3E9B">
      <w:pPr>
        <w:rPr>
          <w:rFonts w:ascii="Comic Sans MS" w:hAnsi="Comic Sans MS"/>
          <w:sz w:val="32"/>
        </w:rPr>
      </w:pPr>
    </w:p>
    <w:p w:rsidR="003C3E9B" w:rsidRDefault="003C3E9B">
      <w:pPr>
        <w:rPr>
          <w:rFonts w:ascii="Comic Sans MS" w:hAnsi="Comic Sans MS"/>
          <w:sz w:val="32"/>
        </w:rPr>
      </w:pPr>
    </w:p>
    <w:p w:rsidR="003C3E9B" w:rsidRDefault="003C3E9B">
      <w:pPr>
        <w:rPr>
          <w:rFonts w:ascii="Comic Sans MS" w:hAnsi="Comic Sans MS"/>
          <w:sz w:val="32"/>
        </w:rPr>
      </w:pPr>
    </w:p>
    <w:p w:rsidR="003C3E9B" w:rsidRDefault="003C3E9B">
      <w:pPr>
        <w:rPr>
          <w:rFonts w:ascii="Comic Sans MS" w:hAnsi="Comic Sans MS"/>
          <w:sz w:val="32"/>
        </w:rPr>
      </w:pPr>
    </w:p>
    <w:p w:rsidR="003C3E9B" w:rsidRDefault="003C3E9B">
      <w:pPr>
        <w:rPr>
          <w:rFonts w:ascii="Comic Sans MS" w:hAnsi="Comic Sans MS"/>
          <w:sz w:val="32"/>
        </w:rPr>
      </w:pPr>
    </w:p>
    <w:p w:rsidR="003C3E9B" w:rsidRDefault="003C3E9B">
      <w:pPr>
        <w:rPr>
          <w:rFonts w:ascii="Comic Sans MS" w:hAnsi="Comic Sans MS"/>
          <w:sz w:val="32"/>
        </w:rPr>
      </w:pPr>
    </w:p>
    <w:p w:rsidR="003C3E9B" w:rsidRDefault="003C3E9B">
      <w:pPr>
        <w:rPr>
          <w:rFonts w:ascii="Comic Sans MS" w:hAnsi="Comic Sans MS"/>
          <w:sz w:val="32"/>
        </w:rPr>
      </w:pPr>
    </w:p>
    <w:p w:rsidR="003C3E9B" w:rsidRDefault="003C3E9B">
      <w:pPr>
        <w:rPr>
          <w:rFonts w:ascii="Comic Sans MS" w:hAnsi="Comic Sans MS"/>
          <w:sz w:val="32"/>
        </w:rPr>
      </w:pPr>
    </w:p>
    <w:p w:rsidR="003C3E9B" w:rsidRDefault="003C3E9B">
      <w:pPr>
        <w:rPr>
          <w:rFonts w:ascii="Comic Sans MS" w:hAnsi="Comic Sans MS"/>
          <w:sz w:val="32"/>
        </w:rPr>
      </w:pPr>
    </w:p>
    <w:p w:rsidR="003C3E9B" w:rsidRDefault="003C3E9B">
      <w:pPr>
        <w:rPr>
          <w:rFonts w:ascii="Comic Sans MS" w:hAnsi="Comic Sans MS"/>
          <w:sz w:val="32"/>
        </w:rPr>
      </w:pPr>
    </w:p>
    <w:tbl>
      <w:tblPr>
        <w:tblStyle w:val="a3"/>
        <w:tblpPr w:leftFromText="180" w:rightFromText="180" w:vertAnchor="page" w:horzAnchor="margin" w:tblpXSpec="center" w:tblpY="6085"/>
        <w:tblW w:w="0" w:type="auto"/>
        <w:tblLook w:val="04A0" w:firstRow="1" w:lastRow="0" w:firstColumn="1" w:lastColumn="0" w:noHBand="0" w:noVBand="1"/>
      </w:tblPr>
      <w:tblGrid>
        <w:gridCol w:w="3102"/>
        <w:gridCol w:w="2959"/>
        <w:gridCol w:w="3368"/>
      </w:tblGrid>
      <w:tr w:rsidR="003C3E9B" w:rsidRPr="009876FA" w:rsidTr="00AD675C">
        <w:tc>
          <w:tcPr>
            <w:tcW w:w="3102" w:type="dxa"/>
            <w:vAlign w:val="center"/>
          </w:tcPr>
          <w:p w:rsidR="003C3E9B" w:rsidRPr="009876FA" w:rsidRDefault="003C3E9B" w:rsidP="00AD675C">
            <w:pPr>
              <w:rPr>
                <w:rFonts w:ascii="Comic Sans MS" w:hAnsi="Comic Sans MS"/>
                <w:sz w:val="24"/>
              </w:rPr>
            </w:pPr>
            <w:r w:rsidRPr="009876FA">
              <w:rPr>
                <w:rFonts w:ascii="Comic Sans MS" w:hAnsi="Comic Sans MS"/>
                <w:sz w:val="24"/>
              </w:rPr>
              <w:t>Название</w:t>
            </w:r>
            <w:r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2959" w:type="dxa"/>
            <w:vAlign w:val="center"/>
          </w:tcPr>
          <w:p w:rsidR="003C3E9B" w:rsidRPr="009876FA" w:rsidRDefault="003C3E9B" w:rsidP="00AD675C">
            <w:pPr>
              <w:rPr>
                <w:rFonts w:ascii="Comic Sans MS" w:hAnsi="Comic Sans MS"/>
                <w:sz w:val="24"/>
              </w:rPr>
            </w:pPr>
            <w:r w:rsidRPr="009876FA">
              <w:rPr>
                <w:rFonts w:ascii="Comic Sans MS" w:hAnsi="Comic Sans MS"/>
                <w:sz w:val="24"/>
              </w:rPr>
              <w:t>Стоимость и часы</w:t>
            </w:r>
          </w:p>
        </w:tc>
        <w:tc>
          <w:tcPr>
            <w:tcW w:w="3368" w:type="dxa"/>
            <w:vAlign w:val="center"/>
          </w:tcPr>
          <w:p w:rsidR="003C3E9B" w:rsidRPr="009876FA" w:rsidRDefault="003C3E9B" w:rsidP="00AD675C">
            <w:pPr>
              <w:rPr>
                <w:rFonts w:ascii="Comic Sans MS" w:hAnsi="Comic Sans MS"/>
                <w:sz w:val="24"/>
              </w:rPr>
            </w:pPr>
            <w:r w:rsidRPr="009876FA">
              <w:rPr>
                <w:rFonts w:ascii="Comic Sans MS" w:hAnsi="Comic Sans MS"/>
                <w:sz w:val="24"/>
              </w:rPr>
              <w:t>Что входит</w:t>
            </w:r>
          </w:p>
        </w:tc>
      </w:tr>
      <w:tr w:rsidR="003C3E9B" w:rsidRPr="009876FA" w:rsidTr="00AD675C">
        <w:tc>
          <w:tcPr>
            <w:tcW w:w="3102" w:type="dxa"/>
            <w:vAlign w:val="center"/>
          </w:tcPr>
          <w:p w:rsidR="003C3E9B" w:rsidRPr="009876FA" w:rsidRDefault="003C3E9B" w:rsidP="00AD675C">
            <w:pPr>
              <w:rPr>
                <w:rFonts w:ascii="Comic Sans MS" w:hAnsi="Comic Sans MS"/>
                <w:sz w:val="24"/>
              </w:rPr>
            </w:pPr>
            <w:r w:rsidRPr="009876FA">
              <w:rPr>
                <w:rFonts w:ascii="Comic Sans MS" w:hAnsi="Comic Sans MS"/>
                <w:sz w:val="24"/>
              </w:rPr>
              <w:t xml:space="preserve">Классика. Работа с </w:t>
            </w:r>
            <w:proofErr w:type="spellStart"/>
            <w:r w:rsidRPr="009876FA">
              <w:rPr>
                <w:rFonts w:ascii="Comic Sans MS" w:hAnsi="Comic Sans MS"/>
                <w:sz w:val="24"/>
              </w:rPr>
              <w:t>кофемашиной</w:t>
            </w:r>
            <w:proofErr w:type="spellEnd"/>
            <w:r w:rsidRPr="009876FA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959" w:type="dxa"/>
            <w:vAlign w:val="center"/>
          </w:tcPr>
          <w:p w:rsidR="003C3E9B" w:rsidRPr="009876FA" w:rsidRDefault="003C3E9B" w:rsidP="00AD675C">
            <w:pPr>
              <w:rPr>
                <w:rFonts w:ascii="Comic Sans MS" w:hAnsi="Comic Sans MS"/>
                <w:sz w:val="24"/>
              </w:rPr>
            </w:pPr>
            <w:r w:rsidRPr="009876FA">
              <w:rPr>
                <w:rFonts w:ascii="Comic Sans MS" w:hAnsi="Comic Sans MS"/>
                <w:sz w:val="24"/>
              </w:rPr>
              <w:t xml:space="preserve">5000 </w:t>
            </w:r>
            <w:proofErr w:type="spellStart"/>
            <w:r w:rsidRPr="009876FA">
              <w:rPr>
                <w:rFonts w:ascii="Comic Sans MS" w:hAnsi="Comic Sans MS"/>
                <w:sz w:val="24"/>
              </w:rPr>
              <w:t>руб</w:t>
            </w:r>
            <w:proofErr w:type="spellEnd"/>
          </w:p>
          <w:p w:rsidR="003C3E9B" w:rsidRPr="009876FA" w:rsidRDefault="003C3E9B" w:rsidP="00AD675C">
            <w:pPr>
              <w:rPr>
                <w:rFonts w:ascii="Comic Sans MS" w:hAnsi="Comic Sans MS"/>
                <w:sz w:val="24"/>
              </w:rPr>
            </w:pPr>
          </w:p>
          <w:p w:rsidR="003C3E9B" w:rsidRPr="009876FA" w:rsidRDefault="003C3E9B" w:rsidP="00AD675C">
            <w:pPr>
              <w:rPr>
                <w:rFonts w:ascii="Comic Sans MS" w:hAnsi="Comic Sans MS"/>
                <w:sz w:val="24"/>
              </w:rPr>
            </w:pPr>
            <w:r w:rsidRPr="009876FA">
              <w:rPr>
                <w:rFonts w:ascii="Comic Sans MS" w:hAnsi="Comic Sans MS"/>
                <w:sz w:val="24"/>
              </w:rPr>
              <w:t>3 дня по 2-3 часа</w:t>
            </w:r>
          </w:p>
          <w:p w:rsidR="003C3E9B" w:rsidRPr="009876FA" w:rsidRDefault="003C3E9B" w:rsidP="00AD675C">
            <w:pPr>
              <w:rPr>
                <w:rFonts w:ascii="Comic Sans MS" w:hAnsi="Comic Sans MS"/>
                <w:sz w:val="24"/>
              </w:rPr>
            </w:pPr>
            <w:r w:rsidRPr="009876FA">
              <w:rPr>
                <w:rFonts w:ascii="Comic Sans MS" w:hAnsi="Comic Sans MS"/>
                <w:sz w:val="24"/>
              </w:rPr>
              <w:t xml:space="preserve">Иногда 4-5 дней. В зависимости от способностей ученика. </w:t>
            </w:r>
          </w:p>
        </w:tc>
        <w:tc>
          <w:tcPr>
            <w:tcW w:w="3368" w:type="dxa"/>
            <w:vAlign w:val="center"/>
          </w:tcPr>
          <w:p w:rsidR="003C3E9B" w:rsidRPr="009876FA" w:rsidRDefault="003C3E9B" w:rsidP="00AD675C">
            <w:pPr>
              <w:rPr>
                <w:rFonts w:ascii="Comic Sans MS" w:hAnsi="Comic Sans MS"/>
                <w:sz w:val="24"/>
              </w:rPr>
            </w:pPr>
            <w:r w:rsidRPr="009876FA">
              <w:rPr>
                <w:rFonts w:ascii="Comic Sans MS" w:hAnsi="Comic Sans MS"/>
                <w:sz w:val="24"/>
              </w:rPr>
              <w:t xml:space="preserve">Ознакомление с оборудованием. Курс «От ростка до чашки». </w:t>
            </w:r>
          </w:p>
          <w:p w:rsidR="003C3E9B" w:rsidRPr="009876FA" w:rsidRDefault="003C3E9B" w:rsidP="00AD675C">
            <w:pPr>
              <w:rPr>
                <w:rFonts w:ascii="Comic Sans MS" w:hAnsi="Comic Sans MS"/>
                <w:sz w:val="24"/>
              </w:rPr>
            </w:pPr>
            <w:r w:rsidRPr="009876FA">
              <w:rPr>
                <w:rFonts w:ascii="Comic Sans MS" w:hAnsi="Comic Sans MS"/>
                <w:sz w:val="24"/>
              </w:rPr>
              <w:t xml:space="preserve">Работа с </w:t>
            </w:r>
            <w:proofErr w:type="spellStart"/>
            <w:r w:rsidRPr="009876FA">
              <w:rPr>
                <w:rFonts w:ascii="Comic Sans MS" w:hAnsi="Comic Sans MS"/>
                <w:sz w:val="24"/>
              </w:rPr>
              <w:t>эспрессо</w:t>
            </w:r>
            <w:proofErr w:type="spellEnd"/>
            <w:r w:rsidRPr="009876FA">
              <w:rPr>
                <w:rFonts w:ascii="Comic Sans MS" w:hAnsi="Comic Sans MS"/>
                <w:sz w:val="24"/>
              </w:rPr>
              <w:t xml:space="preserve"> и с молоком. Выдается сертификат о прохождении курса.</w:t>
            </w:r>
          </w:p>
          <w:p w:rsidR="003C3E9B" w:rsidRPr="009876FA" w:rsidRDefault="003C3E9B" w:rsidP="00AD675C">
            <w:pPr>
              <w:rPr>
                <w:rFonts w:ascii="Comic Sans MS" w:hAnsi="Comic Sans MS"/>
                <w:sz w:val="24"/>
              </w:rPr>
            </w:pPr>
            <w:r w:rsidRPr="009876FA">
              <w:rPr>
                <w:rFonts w:ascii="Comic Sans MS" w:hAnsi="Comic Sans MS"/>
                <w:sz w:val="24"/>
              </w:rPr>
              <w:t>В стоимость входят все расходные материалы.</w:t>
            </w:r>
          </w:p>
        </w:tc>
      </w:tr>
      <w:tr w:rsidR="003C3E9B" w:rsidRPr="009876FA" w:rsidTr="00AD675C">
        <w:tc>
          <w:tcPr>
            <w:tcW w:w="3102" w:type="dxa"/>
            <w:vAlign w:val="center"/>
          </w:tcPr>
          <w:p w:rsidR="003C3E9B" w:rsidRPr="009876FA" w:rsidRDefault="003C3E9B" w:rsidP="00AD675C">
            <w:pPr>
              <w:rPr>
                <w:rFonts w:ascii="Comic Sans MS" w:hAnsi="Comic Sans MS"/>
                <w:sz w:val="24"/>
              </w:rPr>
            </w:pPr>
            <w:r w:rsidRPr="009876FA">
              <w:rPr>
                <w:rFonts w:ascii="Comic Sans MS" w:hAnsi="Comic Sans MS"/>
                <w:sz w:val="24"/>
              </w:rPr>
              <w:t xml:space="preserve">Базовые навыки </w:t>
            </w:r>
            <w:proofErr w:type="spellStart"/>
            <w:r w:rsidRPr="009876FA">
              <w:rPr>
                <w:rFonts w:ascii="Comic Sans MS" w:hAnsi="Comic Sans MS"/>
                <w:sz w:val="24"/>
              </w:rPr>
              <w:t>каппинга</w:t>
            </w:r>
            <w:proofErr w:type="spellEnd"/>
          </w:p>
        </w:tc>
        <w:tc>
          <w:tcPr>
            <w:tcW w:w="2959" w:type="dxa"/>
            <w:vAlign w:val="center"/>
          </w:tcPr>
          <w:p w:rsidR="003C3E9B" w:rsidRPr="009876FA" w:rsidRDefault="003C3E9B" w:rsidP="00AD675C">
            <w:pPr>
              <w:rPr>
                <w:rFonts w:ascii="Comic Sans MS" w:hAnsi="Comic Sans MS"/>
                <w:sz w:val="24"/>
              </w:rPr>
            </w:pPr>
            <w:r w:rsidRPr="009876FA">
              <w:rPr>
                <w:rFonts w:ascii="Comic Sans MS" w:hAnsi="Comic Sans MS"/>
                <w:sz w:val="24"/>
              </w:rPr>
              <w:t xml:space="preserve">3000 </w:t>
            </w:r>
            <w:proofErr w:type="spellStart"/>
            <w:r w:rsidRPr="009876FA">
              <w:rPr>
                <w:rFonts w:ascii="Comic Sans MS" w:hAnsi="Comic Sans MS"/>
                <w:sz w:val="24"/>
              </w:rPr>
              <w:t>руб</w:t>
            </w:r>
            <w:proofErr w:type="spellEnd"/>
          </w:p>
          <w:p w:rsidR="003C3E9B" w:rsidRPr="009876FA" w:rsidRDefault="003C3E9B" w:rsidP="00AD675C">
            <w:pPr>
              <w:rPr>
                <w:rFonts w:ascii="Comic Sans MS" w:hAnsi="Comic Sans MS"/>
                <w:sz w:val="24"/>
              </w:rPr>
            </w:pPr>
          </w:p>
          <w:p w:rsidR="003C3E9B" w:rsidRPr="009876FA" w:rsidRDefault="003C3E9B" w:rsidP="00AD675C">
            <w:pPr>
              <w:rPr>
                <w:rFonts w:ascii="Comic Sans MS" w:hAnsi="Comic Sans MS"/>
                <w:sz w:val="24"/>
              </w:rPr>
            </w:pPr>
            <w:r w:rsidRPr="009876FA">
              <w:rPr>
                <w:rFonts w:ascii="Comic Sans MS" w:hAnsi="Comic Sans MS"/>
                <w:sz w:val="24"/>
              </w:rPr>
              <w:t>1 день, 3 часа</w:t>
            </w:r>
          </w:p>
        </w:tc>
        <w:tc>
          <w:tcPr>
            <w:tcW w:w="3368" w:type="dxa"/>
            <w:vAlign w:val="center"/>
          </w:tcPr>
          <w:p w:rsidR="003C3E9B" w:rsidRPr="009876FA" w:rsidRDefault="003C3E9B" w:rsidP="00AD675C">
            <w:pPr>
              <w:rPr>
                <w:rFonts w:ascii="Comic Sans MS" w:hAnsi="Comic Sans MS"/>
                <w:sz w:val="24"/>
              </w:rPr>
            </w:pPr>
            <w:r w:rsidRPr="009876FA">
              <w:rPr>
                <w:rFonts w:ascii="Comic Sans MS" w:hAnsi="Comic Sans MS"/>
                <w:sz w:val="24"/>
              </w:rPr>
              <w:t xml:space="preserve">Рассказ о </w:t>
            </w:r>
            <w:proofErr w:type="spellStart"/>
            <w:r w:rsidRPr="009876FA">
              <w:rPr>
                <w:rFonts w:ascii="Comic Sans MS" w:hAnsi="Comic Sans MS"/>
                <w:sz w:val="24"/>
              </w:rPr>
              <w:t>каппинге</w:t>
            </w:r>
            <w:proofErr w:type="spellEnd"/>
            <w:r w:rsidRPr="009876FA">
              <w:rPr>
                <w:rFonts w:ascii="Comic Sans MS" w:hAnsi="Comic Sans MS"/>
                <w:sz w:val="24"/>
              </w:rPr>
              <w:t xml:space="preserve"> – профессиональной кофейной дегустации. </w:t>
            </w:r>
          </w:p>
          <w:p w:rsidR="003C3E9B" w:rsidRPr="009876FA" w:rsidRDefault="003C3E9B" w:rsidP="00AD675C">
            <w:pPr>
              <w:rPr>
                <w:rFonts w:ascii="Comic Sans MS" w:hAnsi="Comic Sans MS"/>
                <w:sz w:val="24"/>
              </w:rPr>
            </w:pPr>
            <w:r w:rsidRPr="009876FA">
              <w:rPr>
                <w:rFonts w:ascii="Comic Sans MS" w:hAnsi="Comic Sans MS"/>
                <w:sz w:val="24"/>
              </w:rPr>
              <w:t xml:space="preserve">От 3-х до 6-ти сортов заваривается в чашке как на </w:t>
            </w:r>
            <w:proofErr w:type="spellStart"/>
            <w:r w:rsidRPr="009876FA">
              <w:rPr>
                <w:rFonts w:ascii="Comic Sans MS" w:hAnsi="Comic Sans MS"/>
                <w:sz w:val="24"/>
              </w:rPr>
              <w:t>каппинг</w:t>
            </w:r>
            <w:proofErr w:type="spellEnd"/>
            <w:r w:rsidRPr="009876FA">
              <w:rPr>
                <w:rFonts w:ascii="Comic Sans MS" w:hAnsi="Comic Sans MS"/>
                <w:sz w:val="24"/>
              </w:rPr>
              <w:t xml:space="preserve">. И разбираются особенности зерна. Сорта оцениваются. </w:t>
            </w:r>
          </w:p>
          <w:p w:rsidR="003C3E9B" w:rsidRPr="009876FA" w:rsidRDefault="003C3E9B" w:rsidP="00AD675C">
            <w:pPr>
              <w:rPr>
                <w:rFonts w:ascii="Comic Sans MS" w:hAnsi="Comic Sans MS"/>
                <w:sz w:val="24"/>
              </w:rPr>
            </w:pPr>
            <w:r w:rsidRPr="009876FA">
              <w:rPr>
                <w:rFonts w:ascii="Comic Sans MS" w:hAnsi="Comic Sans MS"/>
                <w:sz w:val="24"/>
              </w:rPr>
              <w:t>В стоимость входят все расходные материалы.</w:t>
            </w:r>
          </w:p>
        </w:tc>
      </w:tr>
      <w:tr w:rsidR="003C3E9B" w:rsidRPr="009876FA" w:rsidTr="00AD675C">
        <w:tc>
          <w:tcPr>
            <w:tcW w:w="3102" w:type="dxa"/>
            <w:vAlign w:val="center"/>
          </w:tcPr>
          <w:p w:rsidR="003C3E9B" w:rsidRPr="009876FA" w:rsidRDefault="003C3E9B" w:rsidP="00AD675C">
            <w:pPr>
              <w:rPr>
                <w:rFonts w:ascii="Comic Sans MS" w:hAnsi="Comic Sans MS"/>
                <w:sz w:val="24"/>
              </w:rPr>
            </w:pPr>
            <w:proofErr w:type="spellStart"/>
            <w:r w:rsidRPr="009876FA">
              <w:rPr>
                <w:rFonts w:ascii="Comic Sans MS" w:hAnsi="Comic Sans MS"/>
                <w:sz w:val="24"/>
              </w:rPr>
              <w:t>Латте</w:t>
            </w:r>
            <w:proofErr w:type="spellEnd"/>
            <w:r w:rsidRPr="009876FA">
              <w:rPr>
                <w:rFonts w:ascii="Comic Sans MS" w:hAnsi="Comic Sans MS"/>
                <w:sz w:val="24"/>
              </w:rPr>
              <w:t>-арт</w:t>
            </w:r>
          </w:p>
        </w:tc>
        <w:tc>
          <w:tcPr>
            <w:tcW w:w="2959" w:type="dxa"/>
            <w:vAlign w:val="center"/>
          </w:tcPr>
          <w:p w:rsidR="003C3E9B" w:rsidRPr="009876FA" w:rsidRDefault="003C3E9B" w:rsidP="00AD675C">
            <w:pPr>
              <w:rPr>
                <w:rFonts w:ascii="Comic Sans MS" w:hAnsi="Comic Sans MS"/>
                <w:sz w:val="24"/>
              </w:rPr>
            </w:pPr>
            <w:r w:rsidRPr="009876FA">
              <w:rPr>
                <w:rFonts w:ascii="Comic Sans MS" w:hAnsi="Comic Sans MS"/>
                <w:sz w:val="24"/>
              </w:rPr>
              <w:t xml:space="preserve">5000 </w:t>
            </w:r>
            <w:proofErr w:type="spellStart"/>
            <w:r w:rsidRPr="009876FA">
              <w:rPr>
                <w:rFonts w:ascii="Comic Sans MS" w:hAnsi="Comic Sans MS"/>
                <w:sz w:val="24"/>
              </w:rPr>
              <w:t>руб</w:t>
            </w:r>
            <w:proofErr w:type="spellEnd"/>
          </w:p>
          <w:p w:rsidR="003C3E9B" w:rsidRPr="009876FA" w:rsidRDefault="003C3E9B" w:rsidP="00AD675C">
            <w:pPr>
              <w:rPr>
                <w:rFonts w:ascii="Comic Sans MS" w:hAnsi="Comic Sans MS"/>
                <w:sz w:val="24"/>
              </w:rPr>
            </w:pPr>
          </w:p>
          <w:p w:rsidR="003C3E9B" w:rsidRPr="009876FA" w:rsidRDefault="003C3E9B" w:rsidP="00AD675C">
            <w:pPr>
              <w:rPr>
                <w:rFonts w:ascii="Comic Sans MS" w:hAnsi="Comic Sans MS"/>
                <w:sz w:val="24"/>
              </w:rPr>
            </w:pPr>
            <w:r w:rsidRPr="009876FA">
              <w:rPr>
                <w:rFonts w:ascii="Comic Sans MS" w:hAnsi="Comic Sans MS"/>
                <w:sz w:val="24"/>
              </w:rPr>
              <w:t>3 дня по 2-3 часа</w:t>
            </w:r>
          </w:p>
        </w:tc>
        <w:tc>
          <w:tcPr>
            <w:tcW w:w="3368" w:type="dxa"/>
            <w:vAlign w:val="center"/>
          </w:tcPr>
          <w:p w:rsidR="003C3E9B" w:rsidRPr="009876FA" w:rsidRDefault="003C3E9B" w:rsidP="00AD675C">
            <w:pPr>
              <w:rPr>
                <w:rFonts w:ascii="Comic Sans MS" w:hAnsi="Comic Sans MS"/>
                <w:sz w:val="24"/>
              </w:rPr>
            </w:pPr>
            <w:r w:rsidRPr="009876FA">
              <w:rPr>
                <w:rFonts w:ascii="Comic Sans MS" w:hAnsi="Comic Sans MS"/>
                <w:sz w:val="24"/>
              </w:rPr>
              <w:t>Техника взбивания молока.</w:t>
            </w:r>
          </w:p>
          <w:p w:rsidR="003C3E9B" w:rsidRPr="009876FA" w:rsidRDefault="003C3E9B" w:rsidP="00AD675C">
            <w:pPr>
              <w:rPr>
                <w:rFonts w:ascii="Comic Sans MS" w:hAnsi="Comic Sans MS"/>
                <w:sz w:val="24"/>
              </w:rPr>
            </w:pPr>
            <w:r w:rsidRPr="009876FA">
              <w:rPr>
                <w:rFonts w:ascii="Comic Sans MS" w:hAnsi="Comic Sans MS"/>
                <w:sz w:val="24"/>
              </w:rPr>
              <w:t xml:space="preserve">Техника </w:t>
            </w:r>
            <w:proofErr w:type="spellStart"/>
            <w:r w:rsidRPr="009876FA">
              <w:rPr>
                <w:rFonts w:ascii="Comic Sans MS" w:hAnsi="Comic Sans MS"/>
                <w:sz w:val="24"/>
              </w:rPr>
              <w:t>латте</w:t>
            </w:r>
            <w:proofErr w:type="spellEnd"/>
            <w:r w:rsidRPr="009876FA">
              <w:rPr>
                <w:rFonts w:ascii="Comic Sans MS" w:hAnsi="Comic Sans MS"/>
                <w:sz w:val="24"/>
              </w:rPr>
              <w:t>-арта. Базовые рисунки.</w:t>
            </w:r>
          </w:p>
          <w:p w:rsidR="003C3E9B" w:rsidRPr="009876FA" w:rsidRDefault="003C3E9B" w:rsidP="00AD675C">
            <w:pPr>
              <w:rPr>
                <w:rFonts w:ascii="Comic Sans MS" w:hAnsi="Comic Sans MS"/>
                <w:sz w:val="24"/>
              </w:rPr>
            </w:pPr>
            <w:r w:rsidRPr="009876FA">
              <w:rPr>
                <w:rFonts w:ascii="Comic Sans MS" w:hAnsi="Comic Sans MS"/>
                <w:sz w:val="24"/>
              </w:rPr>
              <w:t xml:space="preserve">В стоимость входят все расходные материалы. </w:t>
            </w:r>
          </w:p>
        </w:tc>
      </w:tr>
      <w:tr w:rsidR="003C3E9B" w:rsidRPr="009876FA" w:rsidTr="00AD675C">
        <w:tc>
          <w:tcPr>
            <w:tcW w:w="3102" w:type="dxa"/>
            <w:vAlign w:val="center"/>
          </w:tcPr>
          <w:p w:rsidR="003C3E9B" w:rsidRPr="009876FA" w:rsidRDefault="003C3E9B" w:rsidP="00AD675C">
            <w:pPr>
              <w:rPr>
                <w:rFonts w:ascii="Comic Sans MS" w:hAnsi="Comic Sans MS"/>
                <w:sz w:val="24"/>
              </w:rPr>
            </w:pPr>
            <w:r w:rsidRPr="009876FA">
              <w:rPr>
                <w:rFonts w:ascii="Comic Sans MS" w:hAnsi="Comic Sans MS"/>
                <w:sz w:val="24"/>
              </w:rPr>
              <w:t>Приготовление альтернативы</w:t>
            </w:r>
          </w:p>
        </w:tc>
        <w:tc>
          <w:tcPr>
            <w:tcW w:w="2959" w:type="dxa"/>
            <w:vAlign w:val="center"/>
          </w:tcPr>
          <w:p w:rsidR="003C3E9B" w:rsidRPr="009876FA" w:rsidRDefault="003C3E9B" w:rsidP="00AD675C">
            <w:pPr>
              <w:rPr>
                <w:rFonts w:ascii="Comic Sans MS" w:hAnsi="Comic Sans MS"/>
                <w:sz w:val="24"/>
              </w:rPr>
            </w:pPr>
            <w:r w:rsidRPr="009876FA">
              <w:rPr>
                <w:rFonts w:ascii="Comic Sans MS" w:hAnsi="Comic Sans MS"/>
                <w:sz w:val="24"/>
              </w:rPr>
              <w:t xml:space="preserve">5000 </w:t>
            </w:r>
            <w:proofErr w:type="spellStart"/>
            <w:r w:rsidRPr="009876FA">
              <w:rPr>
                <w:rFonts w:ascii="Comic Sans MS" w:hAnsi="Comic Sans MS"/>
                <w:sz w:val="24"/>
              </w:rPr>
              <w:t>руб</w:t>
            </w:r>
            <w:proofErr w:type="spellEnd"/>
          </w:p>
          <w:p w:rsidR="003C3E9B" w:rsidRPr="009876FA" w:rsidRDefault="003C3E9B" w:rsidP="00AD675C">
            <w:pPr>
              <w:rPr>
                <w:rFonts w:ascii="Comic Sans MS" w:hAnsi="Comic Sans MS"/>
                <w:sz w:val="24"/>
              </w:rPr>
            </w:pPr>
          </w:p>
          <w:p w:rsidR="003C3E9B" w:rsidRPr="009876FA" w:rsidRDefault="003C3E9B" w:rsidP="00AD675C">
            <w:pPr>
              <w:rPr>
                <w:rFonts w:ascii="Comic Sans MS" w:hAnsi="Comic Sans MS"/>
                <w:sz w:val="24"/>
              </w:rPr>
            </w:pPr>
            <w:r w:rsidRPr="009876FA">
              <w:rPr>
                <w:rFonts w:ascii="Comic Sans MS" w:hAnsi="Comic Sans MS"/>
                <w:sz w:val="24"/>
              </w:rPr>
              <w:t>1 день, 3 часа</w:t>
            </w:r>
          </w:p>
        </w:tc>
        <w:tc>
          <w:tcPr>
            <w:tcW w:w="3368" w:type="dxa"/>
            <w:vAlign w:val="center"/>
          </w:tcPr>
          <w:p w:rsidR="003C3E9B" w:rsidRPr="009876FA" w:rsidRDefault="003C3E9B" w:rsidP="00AD675C">
            <w:pPr>
              <w:rPr>
                <w:rFonts w:ascii="Comic Sans MS" w:hAnsi="Comic Sans MS"/>
                <w:sz w:val="24"/>
              </w:rPr>
            </w:pPr>
            <w:r w:rsidRPr="009876FA">
              <w:rPr>
                <w:rFonts w:ascii="Comic Sans MS" w:hAnsi="Comic Sans MS"/>
                <w:sz w:val="24"/>
              </w:rPr>
              <w:t xml:space="preserve">Турка, воронка, </w:t>
            </w:r>
            <w:proofErr w:type="spellStart"/>
            <w:r w:rsidRPr="009876FA">
              <w:rPr>
                <w:rFonts w:ascii="Comic Sans MS" w:hAnsi="Comic Sans MS"/>
                <w:sz w:val="24"/>
              </w:rPr>
              <w:t>кемекс</w:t>
            </w:r>
            <w:proofErr w:type="spellEnd"/>
            <w:r w:rsidRPr="009876FA">
              <w:rPr>
                <w:rFonts w:ascii="Comic Sans MS" w:hAnsi="Comic Sans MS"/>
                <w:sz w:val="24"/>
              </w:rPr>
              <w:t xml:space="preserve">, </w:t>
            </w:r>
            <w:proofErr w:type="spellStart"/>
            <w:r w:rsidRPr="009876FA">
              <w:rPr>
                <w:rFonts w:ascii="Comic Sans MS" w:hAnsi="Comic Sans MS"/>
                <w:sz w:val="24"/>
              </w:rPr>
              <w:t>фрэнч</w:t>
            </w:r>
            <w:proofErr w:type="spellEnd"/>
            <w:r w:rsidRPr="009876FA">
              <w:rPr>
                <w:rFonts w:ascii="Comic Sans MS" w:hAnsi="Comic Sans MS"/>
                <w:sz w:val="24"/>
              </w:rPr>
              <w:t xml:space="preserve">-пресс, </w:t>
            </w:r>
            <w:proofErr w:type="spellStart"/>
            <w:r w:rsidRPr="009876FA">
              <w:rPr>
                <w:rFonts w:ascii="Comic Sans MS" w:hAnsi="Comic Sans MS"/>
                <w:sz w:val="24"/>
              </w:rPr>
              <w:t>аэро</w:t>
            </w:r>
            <w:proofErr w:type="spellEnd"/>
            <w:r w:rsidRPr="009876FA">
              <w:rPr>
                <w:rFonts w:ascii="Comic Sans MS" w:hAnsi="Comic Sans MS"/>
                <w:sz w:val="24"/>
              </w:rPr>
              <w:t xml:space="preserve">-пресс, сифон. </w:t>
            </w:r>
            <w:r>
              <w:rPr>
                <w:rFonts w:ascii="Comic Sans MS" w:hAnsi="Comic Sans MS"/>
                <w:sz w:val="24"/>
              </w:rPr>
              <w:t>Разница и особенности.</w:t>
            </w:r>
          </w:p>
          <w:p w:rsidR="003C3E9B" w:rsidRPr="009876FA" w:rsidRDefault="003C3E9B" w:rsidP="00AD675C">
            <w:pPr>
              <w:rPr>
                <w:rFonts w:ascii="Comic Sans MS" w:hAnsi="Comic Sans MS"/>
                <w:sz w:val="24"/>
              </w:rPr>
            </w:pPr>
            <w:r w:rsidRPr="009876FA">
              <w:rPr>
                <w:rFonts w:ascii="Comic Sans MS" w:hAnsi="Comic Sans MS"/>
                <w:sz w:val="24"/>
              </w:rPr>
              <w:t>В стоимость входят все расходные материалы.</w:t>
            </w:r>
          </w:p>
        </w:tc>
      </w:tr>
    </w:tbl>
    <w:p w:rsidR="003C3E9B" w:rsidRDefault="003C3E9B">
      <w:pPr>
        <w:rPr>
          <w:rFonts w:ascii="Comic Sans MS" w:hAnsi="Comic Sans MS"/>
          <w:sz w:val="32"/>
        </w:rPr>
      </w:pPr>
    </w:p>
    <w:p w:rsidR="003C3E9B" w:rsidRDefault="003C3E9B">
      <w:pPr>
        <w:rPr>
          <w:rFonts w:ascii="Comic Sans MS" w:hAnsi="Comic Sans MS"/>
          <w:sz w:val="32"/>
        </w:rPr>
      </w:pPr>
    </w:p>
    <w:p w:rsidR="003C3E9B" w:rsidRPr="00BB4DD3" w:rsidRDefault="003C3E9B">
      <w:pPr>
        <w:rPr>
          <w:rFonts w:ascii="Comic Sans MS" w:hAnsi="Comic Sans MS"/>
          <w:sz w:val="32"/>
        </w:rPr>
      </w:pPr>
    </w:p>
    <w:sectPr w:rsidR="003C3E9B" w:rsidRPr="00BB4DD3" w:rsidSect="00DA28A6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0C"/>
    <w:rsid w:val="001B0C09"/>
    <w:rsid w:val="00325B0C"/>
    <w:rsid w:val="003C3E9B"/>
    <w:rsid w:val="004F6D99"/>
    <w:rsid w:val="00897EFA"/>
    <w:rsid w:val="0095036A"/>
    <w:rsid w:val="009876FA"/>
    <w:rsid w:val="00BB4DD3"/>
    <w:rsid w:val="00DA28A6"/>
    <w:rsid w:val="00E60232"/>
    <w:rsid w:val="00F7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5</cp:revision>
  <cp:lastPrinted>2019-07-01T06:23:00Z</cp:lastPrinted>
  <dcterms:created xsi:type="dcterms:W3CDTF">2019-07-01T05:35:00Z</dcterms:created>
  <dcterms:modified xsi:type="dcterms:W3CDTF">2019-09-03T03:43:00Z</dcterms:modified>
</cp:coreProperties>
</file>